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"/>
        <w:tblpPr w:leftFromText="180" w:rightFromText="180" w:vertAnchor="text" w:horzAnchor="margin" w:tblpXSpec="center" w:tblpY="60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7"/>
        <w:gridCol w:w="564"/>
        <w:gridCol w:w="4458"/>
      </w:tblGrid>
      <w:tr w:rsidR="00F023A1" w:rsidRPr="00F023A1" w:rsidTr="005476B5">
        <w:trPr>
          <w:trHeight w:val="2008"/>
        </w:trPr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F023A1">
              <w:rPr>
                <w:sz w:val="24"/>
                <w:szCs w:val="24"/>
              </w:rPr>
              <w:t xml:space="preserve">                  МУ «</w:t>
            </w:r>
            <w:proofErr w:type="spellStart"/>
            <w:r w:rsidRPr="00F023A1">
              <w:rPr>
                <w:sz w:val="24"/>
                <w:szCs w:val="24"/>
              </w:rPr>
              <w:t>Веденский</w:t>
            </w:r>
            <w:proofErr w:type="spellEnd"/>
            <w:r w:rsidRPr="00F023A1">
              <w:rPr>
                <w:sz w:val="24"/>
                <w:szCs w:val="24"/>
              </w:rPr>
              <w:t xml:space="preserve"> РОО»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F023A1">
              <w:rPr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F023A1">
              <w:rPr>
                <w:b/>
                <w:sz w:val="24"/>
                <w:szCs w:val="24"/>
              </w:rPr>
              <w:t>«Октябрьская средняя общеобразовательная школа»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F023A1">
              <w:rPr>
                <w:b/>
                <w:sz w:val="24"/>
                <w:szCs w:val="24"/>
              </w:rPr>
              <w:t>(МБОУ «Октябрьская СОШ»)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23A1" w:rsidRPr="00F023A1" w:rsidRDefault="00F023A1" w:rsidP="00F023A1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F023A1">
              <w:rPr>
                <w:sz w:val="24"/>
                <w:szCs w:val="24"/>
              </w:rPr>
              <w:t>МУ «</w:t>
            </w:r>
            <w:proofErr w:type="spellStart"/>
            <w:r w:rsidRPr="00F023A1">
              <w:rPr>
                <w:sz w:val="24"/>
                <w:szCs w:val="24"/>
              </w:rPr>
              <w:t>Ведана</w:t>
            </w:r>
            <w:proofErr w:type="spellEnd"/>
            <w:r w:rsidRPr="00F023A1">
              <w:rPr>
                <w:sz w:val="24"/>
                <w:szCs w:val="24"/>
              </w:rPr>
              <w:t xml:space="preserve"> К</w:t>
            </w:r>
            <w:r w:rsidRPr="00F023A1">
              <w:rPr>
                <w:sz w:val="24"/>
                <w:szCs w:val="24"/>
                <w:lang w:val="en-US"/>
              </w:rPr>
              <w:t>I</w:t>
            </w:r>
            <w:r w:rsidRPr="00F023A1">
              <w:rPr>
                <w:sz w:val="24"/>
                <w:szCs w:val="24"/>
              </w:rPr>
              <w:t>ДО»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F023A1">
              <w:rPr>
                <w:b/>
                <w:sz w:val="24"/>
                <w:szCs w:val="24"/>
              </w:rPr>
              <w:t>Муниципальни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бюджетни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F023A1">
              <w:rPr>
                <w:b/>
                <w:sz w:val="24"/>
                <w:szCs w:val="24"/>
              </w:rPr>
              <w:t>йукъарадешаран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учреждени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b/>
                <w:sz w:val="24"/>
                <w:szCs w:val="24"/>
              </w:rPr>
            </w:pPr>
            <w:r w:rsidRPr="00F023A1">
              <w:rPr>
                <w:b/>
                <w:sz w:val="24"/>
                <w:szCs w:val="24"/>
              </w:rPr>
              <w:t>«</w:t>
            </w:r>
            <w:proofErr w:type="spellStart"/>
            <w:r w:rsidRPr="00F023A1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йуьртан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йуккъера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йукъарадешран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ишкол</w:t>
            </w:r>
            <w:proofErr w:type="spellEnd"/>
            <w:r w:rsidRPr="00F023A1">
              <w:rPr>
                <w:b/>
                <w:sz w:val="24"/>
                <w:szCs w:val="24"/>
              </w:rPr>
              <w:t>»</w:t>
            </w:r>
          </w:p>
          <w:p w:rsidR="00F023A1" w:rsidRPr="00F023A1" w:rsidRDefault="00F023A1" w:rsidP="00F023A1">
            <w:pPr>
              <w:widowControl w:val="0"/>
              <w:autoSpaceDE w:val="0"/>
              <w:autoSpaceDN w:val="0"/>
              <w:adjustRightInd w:val="0"/>
              <w:ind w:left="-77" w:right="-108"/>
              <w:jc w:val="center"/>
              <w:rPr>
                <w:sz w:val="24"/>
                <w:szCs w:val="24"/>
              </w:rPr>
            </w:pPr>
            <w:r w:rsidRPr="00F023A1">
              <w:rPr>
                <w:b/>
                <w:sz w:val="24"/>
                <w:szCs w:val="24"/>
              </w:rPr>
              <w:t>(МБЙУ «</w:t>
            </w:r>
            <w:proofErr w:type="spellStart"/>
            <w:r w:rsidRPr="00F023A1">
              <w:rPr>
                <w:b/>
                <w:sz w:val="24"/>
                <w:szCs w:val="24"/>
              </w:rPr>
              <w:t>Октябрьски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23A1">
              <w:rPr>
                <w:b/>
                <w:sz w:val="24"/>
                <w:szCs w:val="24"/>
              </w:rPr>
              <w:t>йуьртан</w:t>
            </w:r>
            <w:proofErr w:type="spellEnd"/>
            <w:r w:rsidRPr="00F023A1">
              <w:rPr>
                <w:b/>
                <w:sz w:val="24"/>
                <w:szCs w:val="24"/>
              </w:rPr>
              <w:t xml:space="preserve"> ЙЙИ»)</w:t>
            </w:r>
          </w:p>
        </w:tc>
      </w:tr>
      <w:tr w:rsidR="00F023A1" w:rsidRPr="00F023A1" w:rsidTr="005476B5">
        <w:trPr>
          <w:trHeight w:val="1289"/>
        </w:trPr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23A1" w:rsidRPr="00F023A1" w:rsidRDefault="00F023A1" w:rsidP="00F023A1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F023A1">
              <w:rPr>
                <w:noProof/>
                <w:sz w:val="18"/>
                <w:szCs w:val="18"/>
              </w:rPr>
              <w:t xml:space="preserve">ул. А.Х. Кадырова, 75,  с. Октябрьское,  Веденский муниципальный р-н,  Чеченская  Республика, 366337, </w:t>
            </w:r>
          </w:p>
          <w:p w:rsidR="00F023A1" w:rsidRPr="00F023A1" w:rsidRDefault="00F023A1" w:rsidP="00F023A1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noProof/>
                <w:sz w:val="18"/>
                <w:szCs w:val="18"/>
              </w:rPr>
            </w:pPr>
            <w:r w:rsidRPr="00F023A1">
              <w:rPr>
                <w:noProof/>
                <w:sz w:val="18"/>
                <w:szCs w:val="18"/>
              </w:rPr>
              <w:t xml:space="preserve">+7 (928) 940-05-47, e-mail: okt.sosh@mail.ru, https://okt.educhr.ru/, ОКПО 61506618; ОГРН 1092034001366; ИНН/КПП: 2003001172/200301001, 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3A1" w:rsidRPr="00F023A1" w:rsidRDefault="00F023A1" w:rsidP="00F023A1">
            <w:pPr>
              <w:rPr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23A1" w:rsidRPr="00F023A1" w:rsidRDefault="00F023A1" w:rsidP="00F023A1">
            <w:pPr>
              <w:ind w:right="-2"/>
              <w:jc w:val="center"/>
              <w:rPr>
                <w:sz w:val="18"/>
                <w:szCs w:val="18"/>
              </w:rPr>
            </w:pPr>
            <w:r w:rsidRPr="00F023A1">
              <w:rPr>
                <w:sz w:val="18"/>
                <w:szCs w:val="18"/>
              </w:rPr>
              <w:t xml:space="preserve">А.Х. Кадырова </w:t>
            </w:r>
            <w:proofErr w:type="spellStart"/>
            <w:proofErr w:type="gramStart"/>
            <w:r w:rsidRPr="00F023A1">
              <w:rPr>
                <w:sz w:val="18"/>
                <w:szCs w:val="18"/>
              </w:rPr>
              <w:t>ур</w:t>
            </w:r>
            <w:proofErr w:type="spellEnd"/>
            <w:r w:rsidRPr="00F023A1">
              <w:rPr>
                <w:sz w:val="18"/>
                <w:szCs w:val="18"/>
              </w:rPr>
              <w:t>.,</w:t>
            </w:r>
            <w:proofErr w:type="gramEnd"/>
            <w:r w:rsidRPr="00F023A1">
              <w:rPr>
                <w:sz w:val="18"/>
                <w:szCs w:val="18"/>
              </w:rPr>
              <w:t xml:space="preserve"> 75,  </w:t>
            </w:r>
            <w:proofErr w:type="spellStart"/>
            <w:r w:rsidRPr="00F023A1">
              <w:rPr>
                <w:sz w:val="18"/>
                <w:szCs w:val="18"/>
              </w:rPr>
              <w:t>Октябрьски</w:t>
            </w:r>
            <w:proofErr w:type="spellEnd"/>
            <w:r w:rsidRPr="00F023A1">
              <w:rPr>
                <w:sz w:val="18"/>
                <w:szCs w:val="18"/>
              </w:rPr>
              <w:t xml:space="preserve"> </w:t>
            </w:r>
            <w:proofErr w:type="spellStart"/>
            <w:r w:rsidRPr="00F023A1">
              <w:rPr>
                <w:sz w:val="18"/>
                <w:szCs w:val="18"/>
              </w:rPr>
              <w:t>йу</w:t>
            </w:r>
            <w:proofErr w:type="spellEnd"/>
            <w:r w:rsidRPr="00F023A1">
              <w:rPr>
                <w:sz w:val="18"/>
                <w:szCs w:val="18"/>
              </w:rPr>
              <w:t xml:space="preserve">.,  </w:t>
            </w:r>
            <w:proofErr w:type="spellStart"/>
            <w:r w:rsidRPr="00F023A1">
              <w:rPr>
                <w:sz w:val="18"/>
                <w:szCs w:val="18"/>
              </w:rPr>
              <w:t>Ведана</w:t>
            </w:r>
            <w:proofErr w:type="spellEnd"/>
            <w:r w:rsidRPr="00F023A1">
              <w:rPr>
                <w:sz w:val="18"/>
                <w:szCs w:val="18"/>
              </w:rPr>
              <w:t xml:space="preserve"> </w:t>
            </w:r>
            <w:proofErr w:type="spellStart"/>
            <w:r w:rsidRPr="00F023A1">
              <w:rPr>
                <w:sz w:val="18"/>
                <w:szCs w:val="18"/>
              </w:rPr>
              <w:t>муниципальни</w:t>
            </w:r>
            <w:proofErr w:type="spellEnd"/>
            <w:r w:rsidRPr="00F023A1">
              <w:rPr>
                <w:sz w:val="18"/>
                <w:szCs w:val="18"/>
              </w:rPr>
              <w:t xml:space="preserve"> к1ошт,  </w:t>
            </w:r>
            <w:proofErr w:type="spellStart"/>
            <w:r w:rsidRPr="00F023A1">
              <w:rPr>
                <w:sz w:val="18"/>
                <w:szCs w:val="18"/>
              </w:rPr>
              <w:t>Нохчийн</w:t>
            </w:r>
            <w:proofErr w:type="spellEnd"/>
            <w:r w:rsidRPr="00F023A1">
              <w:rPr>
                <w:sz w:val="18"/>
                <w:szCs w:val="18"/>
              </w:rPr>
              <w:t xml:space="preserve"> Республика,  366337, </w:t>
            </w:r>
          </w:p>
          <w:p w:rsidR="00F023A1" w:rsidRPr="00F023A1" w:rsidRDefault="00F023A1" w:rsidP="00F023A1">
            <w:pPr>
              <w:ind w:right="-2"/>
              <w:jc w:val="center"/>
              <w:rPr>
                <w:sz w:val="18"/>
                <w:szCs w:val="18"/>
              </w:rPr>
            </w:pPr>
            <w:r w:rsidRPr="00F023A1">
              <w:rPr>
                <w:noProof/>
                <w:sz w:val="18"/>
                <w:szCs w:val="18"/>
              </w:rPr>
              <w:t xml:space="preserve">+7 (928) 940-05-47, </w:t>
            </w:r>
            <w:proofErr w:type="spellStart"/>
            <w:proofErr w:type="gramStart"/>
            <w:r w:rsidRPr="00F023A1">
              <w:rPr>
                <w:sz w:val="18"/>
                <w:szCs w:val="18"/>
              </w:rPr>
              <w:t>e-mail:okt.sosh@mail.ru</w:t>
            </w:r>
            <w:proofErr w:type="spellEnd"/>
            <w:proofErr w:type="gramEnd"/>
            <w:r w:rsidRPr="00F023A1">
              <w:rPr>
                <w:sz w:val="18"/>
                <w:szCs w:val="18"/>
              </w:rPr>
              <w:t xml:space="preserve">, </w:t>
            </w:r>
            <w:r w:rsidRPr="00F023A1">
              <w:rPr>
                <w:sz w:val="18"/>
                <w:szCs w:val="18"/>
                <w:lang w:val="en-US"/>
              </w:rPr>
              <w:t>https</w:t>
            </w:r>
            <w:r w:rsidRPr="00F023A1">
              <w:rPr>
                <w:sz w:val="18"/>
                <w:szCs w:val="18"/>
              </w:rPr>
              <w:t>://</w:t>
            </w:r>
            <w:proofErr w:type="spellStart"/>
            <w:r w:rsidRPr="00F023A1">
              <w:rPr>
                <w:sz w:val="18"/>
                <w:szCs w:val="18"/>
                <w:lang w:val="en-US"/>
              </w:rPr>
              <w:t>okt</w:t>
            </w:r>
            <w:proofErr w:type="spellEnd"/>
            <w:r w:rsidRPr="00F023A1">
              <w:rPr>
                <w:sz w:val="18"/>
                <w:szCs w:val="18"/>
              </w:rPr>
              <w:t>.</w:t>
            </w:r>
            <w:proofErr w:type="spellStart"/>
            <w:r w:rsidRPr="00F023A1">
              <w:rPr>
                <w:sz w:val="18"/>
                <w:szCs w:val="18"/>
                <w:lang w:val="en-US"/>
              </w:rPr>
              <w:t>educhr</w:t>
            </w:r>
            <w:proofErr w:type="spellEnd"/>
            <w:r w:rsidRPr="00F023A1">
              <w:rPr>
                <w:sz w:val="18"/>
                <w:szCs w:val="18"/>
              </w:rPr>
              <w:t>.</w:t>
            </w:r>
            <w:proofErr w:type="spellStart"/>
            <w:r w:rsidRPr="00F023A1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F023A1">
              <w:rPr>
                <w:sz w:val="18"/>
                <w:szCs w:val="18"/>
              </w:rPr>
              <w:t>/, ОКПО 61506618; ОГРН 1092034001366; ИНН/КПП: 2003001172/200301001</w:t>
            </w:r>
          </w:p>
        </w:tc>
      </w:tr>
    </w:tbl>
    <w:p w:rsidR="00F023A1" w:rsidRPr="00F023A1" w:rsidRDefault="00F023A1" w:rsidP="00F023A1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47" w:rsidRPr="00996A47" w:rsidRDefault="00996A47" w:rsidP="00996A4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6A47" w:rsidRPr="00996A47" w:rsidRDefault="00996A47" w:rsidP="00996A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6A47">
        <w:rPr>
          <w:rFonts w:ascii="Times New Roman" w:eastAsia="Calibri" w:hAnsi="Times New Roman" w:cs="Times New Roman"/>
          <w:b/>
          <w:sz w:val="28"/>
          <w:szCs w:val="28"/>
        </w:rPr>
        <w:t xml:space="preserve">Анализ </w:t>
      </w:r>
    </w:p>
    <w:p w:rsidR="00996A47" w:rsidRPr="00F43F56" w:rsidRDefault="00996A47" w:rsidP="00996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F56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результатов</w:t>
      </w:r>
      <w:r w:rsidRPr="00996A47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  <w:r w:rsidRPr="00F43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региональных диагностических работ</w:t>
      </w:r>
    </w:p>
    <w:p w:rsidR="00996A47" w:rsidRDefault="00996A47" w:rsidP="0099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96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 русскому языку, математике и обществознанию</w:t>
      </w:r>
    </w:p>
    <w:p w:rsidR="00996A47" w:rsidRDefault="00F43F56" w:rsidP="00996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обучающихся 9</w:t>
      </w:r>
      <w:r w:rsidR="004C0E3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класса</w:t>
      </w:r>
    </w:p>
    <w:p w:rsidR="00341475" w:rsidRDefault="00996A47" w:rsidP="007E49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6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="003D6477" w:rsidRPr="003D6477">
        <w:rPr>
          <w:rFonts w:ascii="Times New Roman" w:hAnsi="Times New Roman" w:cs="Times New Roman"/>
          <w:sz w:val="24"/>
        </w:rPr>
        <w:t xml:space="preserve">  </w:t>
      </w:r>
      <w:r w:rsidR="008F1C8D">
        <w:rPr>
          <w:rFonts w:ascii="Times New Roman" w:hAnsi="Times New Roman" w:cs="Times New Roman"/>
          <w:sz w:val="24"/>
        </w:rPr>
        <w:t xml:space="preserve">    </w:t>
      </w:r>
      <w:r w:rsidR="003D6477" w:rsidRPr="003D6477">
        <w:rPr>
          <w:rFonts w:ascii="Times New Roman" w:hAnsi="Times New Roman" w:cs="Times New Roman"/>
          <w:sz w:val="24"/>
        </w:rPr>
        <w:t xml:space="preserve">В соответствии с приказом Министерства образования и науки Чеченской Республики </w:t>
      </w:r>
      <w:r w:rsidR="007E49E0">
        <w:rPr>
          <w:rFonts w:ascii="Times New Roman" w:hAnsi="Times New Roman" w:cs="Times New Roman"/>
          <w:sz w:val="24"/>
        </w:rPr>
        <w:t xml:space="preserve">№ 048 от 18.09.2023 г. </w:t>
      </w:r>
      <w:r w:rsidR="003D6477" w:rsidRPr="003D6477">
        <w:rPr>
          <w:rFonts w:ascii="Times New Roman" w:hAnsi="Times New Roman" w:cs="Times New Roman"/>
          <w:sz w:val="24"/>
        </w:rPr>
        <w:t>в целях определения уровня подготовки обучающихся</w:t>
      </w:r>
      <w:r w:rsidR="007E49E0">
        <w:rPr>
          <w:rFonts w:ascii="Times New Roman" w:hAnsi="Times New Roman" w:cs="Times New Roman"/>
          <w:sz w:val="24"/>
        </w:rPr>
        <w:t xml:space="preserve"> </w:t>
      </w:r>
      <w:r w:rsidR="003D6477" w:rsidRPr="003D6477">
        <w:rPr>
          <w:rFonts w:ascii="Times New Roman" w:hAnsi="Times New Roman" w:cs="Times New Roman"/>
          <w:sz w:val="24"/>
        </w:rPr>
        <w:t>9</w:t>
      </w:r>
      <w:r w:rsidR="003D6477">
        <w:rPr>
          <w:rFonts w:ascii="Times New Roman" w:hAnsi="Times New Roman" w:cs="Times New Roman"/>
          <w:sz w:val="24"/>
        </w:rPr>
        <w:t>,</w:t>
      </w:r>
      <w:r w:rsidR="007E49E0">
        <w:rPr>
          <w:rFonts w:ascii="Times New Roman" w:hAnsi="Times New Roman" w:cs="Times New Roman"/>
          <w:sz w:val="24"/>
        </w:rPr>
        <w:t xml:space="preserve"> </w:t>
      </w:r>
      <w:r w:rsidR="003D6477">
        <w:rPr>
          <w:rFonts w:ascii="Times New Roman" w:hAnsi="Times New Roman" w:cs="Times New Roman"/>
          <w:sz w:val="24"/>
        </w:rPr>
        <w:t>11</w:t>
      </w:r>
      <w:r w:rsidR="003D6477" w:rsidRPr="003D6477">
        <w:rPr>
          <w:rFonts w:ascii="Times New Roman" w:hAnsi="Times New Roman" w:cs="Times New Roman"/>
          <w:sz w:val="24"/>
        </w:rPr>
        <w:t xml:space="preserve"> классов к государственной итоговой аттестации, а также обеспечения объективности оценивания результатов освоения образовательных программ осно</w:t>
      </w:r>
      <w:r w:rsidR="000C1652">
        <w:rPr>
          <w:rFonts w:ascii="Times New Roman" w:hAnsi="Times New Roman" w:cs="Times New Roman"/>
          <w:sz w:val="24"/>
        </w:rPr>
        <w:t>вного общего</w:t>
      </w:r>
      <w:r w:rsidR="007E49E0">
        <w:rPr>
          <w:rFonts w:ascii="Times New Roman" w:hAnsi="Times New Roman" w:cs="Times New Roman"/>
          <w:sz w:val="24"/>
        </w:rPr>
        <w:t xml:space="preserve"> и среднего общего образования </w:t>
      </w:r>
      <w:r w:rsidR="000C1652">
        <w:rPr>
          <w:rFonts w:ascii="Times New Roman" w:hAnsi="Times New Roman" w:cs="Times New Roman"/>
          <w:sz w:val="24"/>
        </w:rPr>
        <w:t>в 2023/2024</w:t>
      </w:r>
      <w:r w:rsidR="003D6477" w:rsidRPr="003D6477">
        <w:rPr>
          <w:rFonts w:ascii="Times New Roman" w:hAnsi="Times New Roman" w:cs="Times New Roman"/>
          <w:sz w:val="24"/>
        </w:rPr>
        <w:t xml:space="preserve"> учебном году</w:t>
      </w:r>
      <w:r w:rsidR="000C1652">
        <w:rPr>
          <w:rFonts w:ascii="Times New Roman" w:hAnsi="Times New Roman" w:cs="Times New Roman"/>
          <w:sz w:val="24"/>
        </w:rPr>
        <w:t xml:space="preserve"> в период с 26 по 30 сентября 2023 года </w:t>
      </w:r>
      <w:r w:rsidR="003D6477" w:rsidRPr="003D6477">
        <w:rPr>
          <w:rFonts w:ascii="Times New Roman" w:hAnsi="Times New Roman" w:cs="Times New Roman"/>
          <w:sz w:val="24"/>
        </w:rPr>
        <w:t xml:space="preserve">проведены </w:t>
      </w:r>
      <w:r w:rsidR="000C1652">
        <w:rPr>
          <w:rFonts w:ascii="Times New Roman" w:hAnsi="Times New Roman" w:cs="Times New Roman"/>
          <w:sz w:val="24"/>
        </w:rPr>
        <w:t xml:space="preserve">региональные диагностические работы </w:t>
      </w:r>
      <w:r w:rsidR="000C1652" w:rsidRPr="003D6477">
        <w:rPr>
          <w:rFonts w:ascii="Times New Roman" w:hAnsi="Times New Roman" w:cs="Times New Roman"/>
          <w:sz w:val="24"/>
        </w:rPr>
        <w:t>по математ</w:t>
      </w:r>
      <w:r w:rsidR="000C1652">
        <w:rPr>
          <w:rFonts w:ascii="Times New Roman" w:hAnsi="Times New Roman" w:cs="Times New Roman"/>
          <w:sz w:val="24"/>
        </w:rPr>
        <w:t>ике, русскому языку и обществоз</w:t>
      </w:r>
      <w:r w:rsidR="000C1652" w:rsidRPr="003D6477">
        <w:rPr>
          <w:rFonts w:ascii="Times New Roman" w:hAnsi="Times New Roman" w:cs="Times New Roman"/>
          <w:sz w:val="24"/>
        </w:rPr>
        <w:t>н</w:t>
      </w:r>
      <w:r w:rsidR="000C1652">
        <w:rPr>
          <w:rFonts w:ascii="Times New Roman" w:hAnsi="Times New Roman" w:cs="Times New Roman"/>
          <w:sz w:val="24"/>
        </w:rPr>
        <w:t>ан</w:t>
      </w:r>
      <w:r w:rsidR="007E49E0">
        <w:rPr>
          <w:rFonts w:ascii="Times New Roman" w:hAnsi="Times New Roman" w:cs="Times New Roman"/>
          <w:sz w:val="24"/>
        </w:rPr>
        <w:t>ию для обучающихся 9, 11</w:t>
      </w:r>
      <w:r w:rsidR="008F1C8D">
        <w:rPr>
          <w:rFonts w:ascii="Times New Roman" w:hAnsi="Times New Roman" w:cs="Times New Roman"/>
          <w:sz w:val="24"/>
        </w:rPr>
        <w:t xml:space="preserve"> </w:t>
      </w:r>
      <w:r w:rsidR="000C1652" w:rsidRPr="003D6477">
        <w:rPr>
          <w:rFonts w:ascii="Times New Roman" w:hAnsi="Times New Roman" w:cs="Times New Roman"/>
          <w:sz w:val="24"/>
        </w:rPr>
        <w:t>кла</w:t>
      </w:r>
      <w:r w:rsidR="00341475">
        <w:rPr>
          <w:rFonts w:ascii="Times New Roman" w:hAnsi="Times New Roman" w:cs="Times New Roman"/>
          <w:sz w:val="24"/>
        </w:rPr>
        <w:t>ссо</w:t>
      </w:r>
      <w:r w:rsidR="008F1C8D">
        <w:rPr>
          <w:rFonts w:ascii="Times New Roman" w:hAnsi="Times New Roman" w:cs="Times New Roman"/>
          <w:sz w:val="24"/>
        </w:rPr>
        <w:t>в</w:t>
      </w:r>
    </w:p>
    <w:p w:rsidR="00F47D6C" w:rsidRDefault="001A1E59" w:rsidP="007E49E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</w:t>
      </w:r>
    </w:p>
    <w:p w:rsidR="00341475" w:rsidRPr="006D035C" w:rsidRDefault="00F47D6C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D035C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1A1E59" w:rsidRPr="006D035C">
        <w:rPr>
          <w:rFonts w:ascii="Times New Roman" w:hAnsi="Times New Roman" w:cs="Times New Roman"/>
          <w:b/>
        </w:rPr>
        <w:t xml:space="preserve"> </w:t>
      </w:r>
      <w:r w:rsidR="00341475" w:rsidRPr="006D035C">
        <w:rPr>
          <w:rFonts w:ascii="Times New Roman" w:hAnsi="Times New Roman" w:cs="Times New Roman"/>
          <w:b/>
          <w:sz w:val="24"/>
        </w:rPr>
        <w:t>Анал</w:t>
      </w:r>
      <w:r w:rsidR="004C0E34">
        <w:rPr>
          <w:rFonts w:ascii="Times New Roman" w:hAnsi="Times New Roman" w:cs="Times New Roman"/>
          <w:b/>
          <w:sz w:val="24"/>
        </w:rPr>
        <w:t>из диагностических работ в 9 классе</w:t>
      </w:r>
      <w:bookmarkStart w:id="0" w:name="_GoBack"/>
      <w:bookmarkEnd w:id="0"/>
    </w:p>
    <w:p w:rsidR="001A1E59" w:rsidRPr="006D035C" w:rsidRDefault="001A1E59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6D035C">
        <w:rPr>
          <w:rFonts w:ascii="Times New Roman" w:hAnsi="Times New Roman" w:cs="Times New Roman"/>
          <w:b/>
          <w:sz w:val="24"/>
        </w:rPr>
        <w:t>Минимальный проходной балл:</w:t>
      </w:r>
    </w:p>
    <w:p w:rsidR="001A1E59" w:rsidRDefault="001A1E59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="00F023A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русский язык - 11</w:t>
      </w:r>
      <w:r w:rsidRPr="001A1E59">
        <w:rPr>
          <w:rFonts w:ascii="Times New Roman" w:hAnsi="Times New Roman" w:cs="Times New Roman"/>
          <w:b/>
          <w:sz w:val="24"/>
        </w:rPr>
        <w:t xml:space="preserve">; </w:t>
      </w:r>
    </w:p>
    <w:p w:rsidR="001A1E59" w:rsidRDefault="001A1E59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="00F023A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математика - </w:t>
      </w:r>
      <w:r w:rsidRPr="001A1E59">
        <w:rPr>
          <w:rFonts w:ascii="Times New Roman" w:hAnsi="Times New Roman" w:cs="Times New Roman"/>
          <w:b/>
          <w:sz w:val="24"/>
        </w:rPr>
        <w:t xml:space="preserve">8; </w:t>
      </w:r>
    </w:p>
    <w:p w:rsidR="001A1E59" w:rsidRDefault="001A1E59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обществознание – </w:t>
      </w:r>
      <w:r w:rsidR="00F47D6C">
        <w:rPr>
          <w:rFonts w:ascii="Times New Roman" w:hAnsi="Times New Roman" w:cs="Times New Roman"/>
          <w:b/>
          <w:sz w:val="24"/>
        </w:rPr>
        <w:t>7</w:t>
      </w:r>
      <w:r>
        <w:rPr>
          <w:rFonts w:ascii="Times New Roman" w:hAnsi="Times New Roman" w:cs="Times New Roman"/>
          <w:b/>
          <w:sz w:val="24"/>
        </w:rPr>
        <w:t>.</w:t>
      </w:r>
    </w:p>
    <w:p w:rsidR="006607A2" w:rsidRDefault="006607A2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1"/>
        <w:tblW w:w="9526" w:type="dxa"/>
        <w:tblInd w:w="250" w:type="dxa"/>
        <w:tblLook w:val="04A0" w:firstRow="1" w:lastRow="0" w:firstColumn="1" w:lastColumn="0" w:noHBand="0" w:noVBand="1"/>
      </w:tblPr>
      <w:tblGrid>
        <w:gridCol w:w="2229"/>
        <w:gridCol w:w="1235"/>
        <w:gridCol w:w="1245"/>
        <w:gridCol w:w="1429"/>
        <w:gridCol w:w="817"/>
        <w:gridCol w:w="823"/>
        <w:gridCol w:w="926"/>
        <w:gridCol w:w="822"/>
      </w:tblGrid>
      <w:tr w:rsidR="006607A2" w:rsidRPr="006607A2" w:rsidTr="006607A2">
        <w:tc>
          <w:tcPr>
            <w:tcW w:w="9526" w:type="dxa"/>
            <w:gridSpan w:val="8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607A2" w:rsidRPr="006607A2" w:rsidTr="006607A2">
        <w:trPr>
          <w:trHeight w:val="300"/>
        </w:trPr>
        <w:tc>
          <w:tcPr>
            <w:tcW w:w="1549" w:type="dxa"/>
            <w:vMerge w:val="restart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8" w:type="dxa"/>
            <w:vMerge w:val="restart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12" w:type="dxa"/>
            <w:vMerge w:val="restart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в классе</w:t>
            </w:r>
          </w:p>
        </w:tc>
        <w:tc>
          <w:tcPr>
            <w:tcW w:w="1370" w:type="dxa"/>
            <w:vMerge w:val="restart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присутст</w:t>
            </w:r>
            <w:proofErr w:type="spellEnd"/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47" w:type="dxa"/>
            <w:gridSpan w:val="4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 них получили</w:t>
            </w:r>
          </w:p>
        </w:tc>
      </w:tr>
      <w:tr w:rsidR="006607A2" w:rsidRPr="006607A2" w:rsidTr="006607A2">
        <w:trPr>
          <w:trHeight w:val="255"/>
        </w:trPr>
        <w:tc>
          <w:tcPr>
            <w:tcW w:w="1549" w:type="dxa"/>
            <w:vMerge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vMerge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607A2" w:rsidRPr="006607A2" w:rsidTr="006607A2">
        <w:tc>
          <w:tcPr>
            <w:tcW w:w="154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4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26.09.23</w:t>
            </w:r>
          </w:p>
        </w:tc>
        <w:tc>
          <w:tcPr>
            <w:tcW w:w="1312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1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607A2" w:rsidRPr="006607A2" w:rsidTr="006607A2">
        <w:tc>
          <w:tcPr>
            <w:tcW w:w="154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4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28.09.23</w:t>
            </w:r>
          </w:p>
        </w:tc>
        <w:tc>
          <w:tcPr>
            <w:tcW w:w="1312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607A2" w:rsidRPr="006607A2" w:rsidTr="006607A2">
        <w:tc>
          <w:tcPr>
            <w:tcW w:w="154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4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30.09.23</w:t>
            </w:r>
          </w:p>
        </w:tc>
        <w:tc>
          <w:tcPr>
            <w:tcW w:w="1312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0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8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607A2" w:rsidRPr="006607A2" w:rsidRDefault="006607A2" w:rsidP="00660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7A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6607A2" w:rsidRDefault="006607A2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607A2" w:rsidRPr="00341475" w:rsidRDefault="006607A2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1134"/>
        <w:gridCol w:w="708"/>
        <w:gridCol w:w="993"/>
        <w:gridCol w:w="1134"/>
        <w:gridCol w:w="850"/>
        <w:gridCol w:w="1134"/>
        <w:gridCol w:w="992"/>
        <w:gridCol w:w="1134"/>
      </w:tblGrid>
      <w:tr w:rsidR="000B79A3" w:rsidRPr="00A933E6" w:rsidTr="000B79A3">
        <w:trPr>
          <w:trHeight w:val="4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B79A3" w:rsidRPr="00A933E6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3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сс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B79A3" w:rsidRPr="001A79CF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79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79A3" w:rsidRPr="001A79CF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79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B79A3" w:rsidRPr="001A79CF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A79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B79A3" w:rsidRPr="00A933E6" w:rsidTr="000B79A3">
        <w:trPr>
          <w:trHeight w:val="405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9A3" w:rsidRPr="00A933E6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79A3" w:rsidRPr="006120CD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</w:t>
            </w:r>
            <w:proofErr w:type="spellEnd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9A3" w:rsidRPr="006120CD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Итог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9A3" w:rsidRPr="006120CD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</w:t>
            </w:r>
            <w:proofErr w:type="spellEnd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9A3" w:rsidRPr="006120CD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Итог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9A3" w:rsidRPr="006120CD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proofErr w:type="spellStart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</w:t>
            </w:r>
            <w:proofErr w:type="spellEnd"/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9A3" w:rsidRPr="006120CD" w:rsidRDefault="000B79A3" w:rsidP="0030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120CD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Итог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Аюбова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Халимат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Байсултанова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Жансари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Бециев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Амирхан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отсутствовал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Бициева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Милихан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Вашаева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Зулихан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отсутствовал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Вашаева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Мата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Вашаева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Петимат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Даутмерзаев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Аслан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Ибрагимова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Мадина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Лабазанова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Магомадов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Рахим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Мициев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Али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Сельмурзаев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Ахмед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Сельмурзаева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Сусаров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Юсуп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Тайсумов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Илес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Хадисова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Альмира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Хадисова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Марьям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Хасаева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Халимат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зачет</w:t>
            </w:r>
          </w:p>
        </w:tc>
      </w:tr>
      <w:tr w:rsidR="00491940" w:rsidRPr="00A933E6" w:rsidTr="00921B0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proofErr w:type="spellStart"/>
            <w:r w:rsidRPr="0084479A">
              <w:rPr>
                <w:rFonts w:ascii="Times New Roman" w:hAnsi="Times New Roman" w:cs="Times New Roman"/>
              </w:rPr>
              <w:t>Шовхалов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940" w:rsidRPr="0084479A" w:rsidRDefault="00491940" w:rsidP="00491940">
            <w:pPr>
              <w:rPr>
                <w:rFonts w:ascii="Times New Roman" w:hAnsi="Times New Roman" w:cs="Times New Roman"/>
              </w:rPr>
            </w:pPr>
            <w:r w:rsidRPr="0084479A">
              <w:rPr>
                <w:rFonts w:ascii="Times New Roman" w:hAnsi="Times New Roman" w:cs="Times New Roman"/>
              </w:rPr>
              <w:t>Тамерлан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940" w:rsidRPr="00A933E6" w:rsidRDefault="00491940" w:rsidP="0049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940" w:rsidRPr="004912C1" w:rsidRDefault="00491940" w:rsidP="004919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12C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91940" w:rsidRPr="004912C1" w:rsidRDefault="00491940" w:rsidP="00491940">
            <w:pPr>
              <w:rPr>
                <w:rFonts w:ascii="Times New Roman" w:hAnsi="Times New Roman" w:cs="Times New Roman"/>
              </w:rPr>
            </w:pPr>
            <w:r w:rsidRPr="004912C1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1940" w:rsidRPr="00491940" w:rsidRDefault="00491940" w:rsidP="00491940">
            <w:pPr>
              <w:rPr>
                <w:rFonts w:ascii="Times New Roman" w:hAnsi="Times New Roman" w:cs="Times New Roman"/>
              </w:rPr>
            </w:pPr>
            <w:r w:rsidRPr="00491940">
              <w:rPr>
                <w:rFonts w:ascii="Times New Roman" w:hAnsi="Times New Roman" w:cs="Times New Roman"/>
              </w:rPr>
              <w:t>незачет</w:t>
            </w:r>
          </w:p>
        </w:tc>
      </w:tr>
    </w:tbl>
    <w:p w:rsidR="000C1652" w:rsidRPr="000C1652" w:rsidRDefault="000C1652" w:rsidP="000C165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1652">
        <w:rPr>
          <w:rFonts w:ascii="Times New Roman" w:hAnsi="Times New Roman" w:cs="Times New Roman"/>
          <w:b/>
          <w:sz w:val="24"/>
        </w:rPr>
        <w:t>Ан</w:t>
      </w:r>
      <w:r w:rsidR="0030398B">
        <w:rPr>
          <w:rFonts w:ascii="Times New Roman" w:hAnsi="Times New Roman" w:cs="Times New Roman"/>
          <w:b/>
          <w:sz w:val="24"/>
        </w:rPr>
        <w:t>ализ результатов по русскому языку</w:t>
      </w:r>
      <w:r>
        <w:rPr>
          <w:rFonts w:ascii="Times New Roman" w:hAnsi="Times New Roman" w:cs="Times New Roman"/>
          <w:b/>
          <w:sz w:val="24"/>
        </w:rPr>
        <w:t>:</w:t>
      </w:r>
    </w:p>
    <w:p w:rsidR="000C1652" w:rsidRPr="000C1652" w:rsidRDefault="000C1652" w:rsidP="001123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1652">
        <w:rPr>
          <w:rFonts w:ascii="Times New Roman" w:hAnsi="Times New Roman" w:cs="Times New Roman"/>
          <w:sz w:val="24"/>
        </w:rPr>
        <w:t xml:space="preserve">      Задания  диагностической работы  составлены в соответстви</w:t>
      </w:r>
      <w:r w:rsidR="0000642F">
        <w:rPr>
          <w:rFonts w:ascii="Times New Roman" w:hAnsi="Times New Roman" w:cs="Times New Roman"/>
          <w:sz w:val="24"/>
        </w:rPr>
        <w:t>и с базовой частью демоверсий  О</w:t>
      </w:r>
      <w:r w:rsidRPr="000C1652">
        <w:rPr>
          <w:rFonts w:ascii="Times New Roman" w:hAnsi="Times New Roman" w:cs="Times New Roman"/>
          <w:sz w:val="24"/>
        </w:rPr>
        <w:t>ГЭ-2023. Работа состояла из 4 вариан</w:t>
      </w:r>
      <w:r w:rsidR="0000642F">
        <w:rPr>
          <w:rFonts w:ascii="Times New Roman" w:hAnsi="Times New Roman" w:cs="Times New Roman"/>
          <w:sz w:val="24"/>
        </w:rPr>
        <w:t>тов. Каждый вариант состоял из 1</w:t>
      </w:r>
      <w:r w:rsidR="002C564A">
        <w:rPr>
          <w:rFonts w:ascii="Times New Roman" w:hAnsi="Times New Roman" w:cs="Times New Roman"/>
          <w:sz w:val="24"/>
        </w:rPr>
        <w:t>5</w:t>
      </w:r>
      <w:r w:rsidRPr="000C1652">
        <w:rPr>
          <w:rFonts w:ascii="Times New Roman" w:hAnsi="Times New Roman" w:cs="Times New Roman"/>
          <w:sz w:val="24"/>
        </w:rPr>
        <w:t xml:space="preserve"> заданий  первой части  с кратким ответом.</w:t>
      </w:r>
    </w:p>
    <w:p w:rsidR="003D6477" w:rsidRDefault="000C1652" w:rsidP="001123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0C1652">
        <w:rPr>
          <w:rFonts w:ascii="Times New Roman" w:hAnsi="Times New Roman" w:cs="Times New Roman"/>
          <w:sz w:val="24"/>
        </w:rPr>
        <w:t>В проведении диагност</w:t>
      </w:r>
      <w:r w:rsidR="0000642F">
        <w:rPr>
          <w:rFonts w:ascii="Times New Roman" w:hAnsi="Times New Roman" w:cs="Times New Roman"/>
          <w:sz w:val="24"/>
        </w:rPr>
        <w:t>ических рабо</w:t>
      </w:r>
      <w:r w:rsidR="00112372">
        <w:rPr>
          <w:rFonts w:ascii="Times New Roman" w:hAnsi="Times New Roman" w:cs="Times New Roman"/>
          <w:sz w:val="24"/>
        </w:rPr>
        <w:t>т по</w:t>
      </w:r>
      <w:r w:rsidR="0031089D">
        <w:rPr>
          <w:rFonts w:ascii="Times New Roman" w:hAnsi="Times New Roman" w:cs="Times New Roman"/>
          <w:sz w:val="24"/>
        </w:rPr>
        <w:t xml:space="preserve"> русскому языку приняли</w:t>
      </w:r>
      <w:r w:rsidR="005A1E03">
        <w:rPr>
          <w:rFonts w:ascii="Times New Roman" w:hAnsi="Times New Roman" w:cs="Times New Roman"/>
          <w:sz w:val="24"/>
        </w:rPr>
        <w:t xml:space="preserve"> участие 19</w:t>
      </w:r>
      <w:r w:rsidR="0000642F">
        <w:rPr>
          <w:rFonts w:ascii="Times New Roman" w:hAnsi="Times New Roman" w:cs="Times New Roman"/>
          <w:sz w:val="24"/>
        </w:rPr>
        <w:t xml:space="preserve"> учащихся 9</w:t>
      </w:r>
      <w:r w:rsidR="005A1E03">
        <w:rPr>
          <w:rFonts w:ascii="Times New Roman" w:hAnsi="Times New Roman" w:cs="Times New Roman"/>
          <w:sz w:val="24"/>
        </w:rPr>
        <w:t xml:space="preserve"> класса, что составило 95</w:t>
      </w:r>
      <w:r w:rsidR="00112372">
        <w:rPr>
          <w:rFonts w:ascii="Times New Roman" w:hAnsi="Times New Roman" w:cs="Times New Roman"/>
          <w:sz w:val="24"/>
        </w:rPr>
        <w:t>%</w:t>
      </w:r>
      <w:r w:rsidRPr="000C1652">
        <w:rPr>
          <w:rFonts w:ascii="Times New Roman" w:hAnsi="Times New Roman" w:cs="Times New Roman"/>
          <w:sz w:val="24"/>
        </w:rPr>
        <w:t xml:space="preserve"> от </w:t>
      </w:r>
      <w:r w:rsidR="00BE6B5F">
        <w:rPr>
          <w:rFonts w:ascii="Times New Roman" w:hAnsi="Times New Roman" w:cs="Times New Roman"/>
          <w:sz w:val="24"/>
        </w:rPr>
        <w:t>общего количества обучающихся 9</w:t>
      </w:r>
      <w:r w:rsidR="00112372">
        <w:rPr>
          <w:rFonts w:ascii="Times New Roman" w:hAnsi="Times New Roman" w:cs="Times New Roman"/>
          <w:sz w:val="24"/>
        </w:rPr>
        <w:t xml:space="preserve"> класса</w:t>
      </w:r>
      <w:r w:rsidRPr="000C1652">
        <w:rPr>
          <w:rFonts w:ascii="Times New Roman" w:hAnsi="Times New Roman" w:cs="Times New Roman"/>
          <w:sz w:val="24"/>
        </w:rPr>
        <w:t xml:space="preserve">. Результаты диагностики показывают, что из </w:t>
      </w:r>
      <w:r w:rsidR="005A1E03">
        <w:rPr>
          <w:rFonts w:ascii="Times New Roman" w:hAnsi="Times New Roman" w:cs="Times New Roman"/>
          <w:sz w:val="24"/>
        </w:rPr>
        <w:t>19</w:t>
      </w:r>
      <w:r w:rsidR="006B7EF6">
        <w:rPr>
          <w:rFonts w:ascii="Times New Roman" w:hAnsi="Times New Roman" w:cs="Times New Roman"/>
          <w:sz w:val="24"/>
        </w:rPr>
        <w:t xml:space="preserve"> </w:t>
      </w:r>
      <w:r w:rsidR="00BE6B5F">
        <w:rPr>
          <w:rFonts w:ascii="Times New Roman" w:hAnsi="Times New Roman" w:cs="Times New Roman"/>
          <w:sz w:val="24"/>
        </w:rPr>
        <w:t>учащихся, выполнивших работу</w:t>
      </w:r>
      <w:r w:rsidR="006B7EF6">
        <w:rPr>
          <w:rFonts w:ascii="Times New Roman" w:hAnsi="Times New Roman" w:cs="Times New Roman"/>
          <w:sz w:val="24"/>
        </w:rPr>
        <w:t xml:space="preserve"> минимальный порог преодолел</w:t>
      </w:r>
      <w:r w:rsidR="005A1E03">
        <w:rPr>
          <w:rFonts w:ascii="Times New Roman" w:hAnsi="Times New Roman" w:cs="Times New Roman"/>
          <w:sz w:val="24"/>
        </w:rPr>
        <w:t>и 15 учащихся, что составляет 78</w:t>
      </w:r>
      <w:r w:rsidR="006B7EF6">
        <w:rPr>
          <w:rFonts w:ascii="Times New Roman" w:hAnsi="Times New Roman" w:cs="Times New Roman"/>
          <w:sz w:val="24"/>
        </w:rPr>
        <w:t xml:space="preserve">% от общего числа.  4 </w:t>
      </w:r>
      <w:r w:rsidR="004A654B">
        <w:rPr>
          <w:rFonts w:ascii="Times New Roman" w:hAnsi="Times New Roman" w:cs="Times New Roman"/>
          <w:sz w:val="24"/>
        </w:rPr>
        <w:t xml:space="preserve">ученика </w:t>
      </w:r>
      <w:r w:rsidR="004A654B">
        <w:rPr>
          <w:rFonts w:ascii="Times New Roman" w:hAnsi="Times New Roman" w:cs="Times New Roman"/>
          <w:sz w:val="24"/>
        </w:rPr>
        <w:t xml:space="preserve">9 класса </w:t>
      </w:r>
      <w:r w:rsidR="0030398B">
        <w:rPr>
          <w:rFonts w:ascii="Times New Roman" w:hAnsi="Times New Roman" w:cs="Times New Roman"/>
          <w:sz w:val="24"/>
        </w:rPr>
        <w:t>не справились с работой, что составляет 2</w:t>
      </w:r>
      <w:r w:rsidR="00F023A1">
        <w:rPr>
          <w:rFonts w:ascii="Times New Roman" w:hAnsi="Times New Roman" w:cs="Times New Roman"/>
          <w:sz w:val="24"/>
        </w:rPr>
        <w:t>2</w:t>
      </w:r>
      <w:r w:rsidRPr="000C1652">
        <w:rPr>
          <w:rFonts w:ascii="Times New Roman" w:hAnsi="Times New Roman" w:cs="Times New Roman"/>
          <w:sz w:val="24"/>
        </w:rPr>
        <w:t xml:space="preserve">% от числа </w:t>
      </w:r>
      <w:r w:rsidR="0030398B">
        <w:rPr>
          <w:rFonts w:ascii="Times New Roman" w:hAnsi="Times New Roman" w:cs="Times New Roman"/>
          <w:sz w:val="24"/>
        </w:rPr>
        <w:t xml:space="preserve">выполнявших </w:t>
      </w:r>
      <w:r w:rsidRPr="000C1652">
        <w:rPr>
          <w:rFonts w:ascii="Times New Roman" w:hAnsi="Times New Roman" w:cs="Times New Roman"/>
          <w:sz w:val="24"/>
        </w:rPr>
        <w:t>работу</w:t>
      </w:r>
      <w:r w:rsidR="004A654B">
        <w:rPr>
          <w:rFonts w:ascii="Times New Roman" w:hAnsi="Times New Roman" w:cs="Times New Roman"/>
          <w:sz w:val="24"/>
        </w:rPr>
        <w:t>.</w:t>
      </w:r>
    </w:p>
    <w:p w:rsidR="003D6477" w:rsidRDefault="003D6477" w:rsidP="00996A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D6477" w:rsidRDefault="003D6477" w:rsidP="00996A4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0398B" w:rsidRPr="0030398B" w:rsidRDefault="0030398B" w:rsidP="0030398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1652">
        <w:rPr>
          <w:rFonts w:ascii="Times New Roman" w:hAnsi="Times New Roman" w:cs="Times New Roman"/>
          <w:b/>
          <w:sz w:val="24"/>
        </w:rPr>
        <w:t>Ан</w:t>
      </w:r>
      <w:r>
        <w:rPr>
          <w:rFonts w:ascii="Times New Roman" w:hAnsi="Times New Roman" w:cs="Times New Roman"/>
          <w:b/>
          <w:sz w:val="24"/>
        </w:rPr>
        <w:t>ализ результатов по математике:</w:t>
      </w:r>
    </w:p>
    <w:p w:rsidR="0030398B" w:rsidRPr="0030398B" w:rsidRDefault="0030398B" w:rsidP="007C5E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0398B">
        <w:rPr>
          <w:rFonts w:ascii="Times New Roman" w:hAnsi="Times New Roman" w:cs="Times New Roman"/>
          <w:sz w:val="24"/>
        </w:rPr>
        <w:t xml:space="preserve">      Задания  диагностической работы  составлены в соответстви</w:t>
      </w:r>
      <w:r>
        <w:rPr>
          <w:rFonts w:ascii="Times New Roman" w:hAnsi="Times New Roman" w:cs="Times New Roman"/>
          <w:sz w:val="24"/>
        </w:rPr>
        <w:t>и с базовой частью демоверсий  О</w:t>
      </w:r>
      <w:r w:rsidRPr="0030398B">
        <w:rPr>
          <w:rFonts w:ascii="Times New Roman" w:hAnsi="Times New Roman" w:cs="Times New Roman"/>
          <w:sz w:val="24"/>
        </w:rPr>
        <w:t>ГЭ-2023. Работа состояла из 4 вариант</w:t>
      </w:r>
      <w:r>
        <w:rPr>
          <w:rFonts w:ascii="Times New Roman" w:hAnsi="Times New Roman" w:cs="Times New Roman"/>
          <w:sz w:val="24"/>
        </w:rPr>
        <w:t>ов. Каждый вариант состоял из 17</w:t>
      </w:r>
      <w:r w:rsidRPr="0030398B">
        <w:rPr>
          <w:rFonts w:ascii="Times New Roman" w:hAnsi="Times New Roman" w:cs="Times New Roman"/>
          <w:sz w:val="24"/>
        </w:rPr>
        <w:t xml:space="preserve"> заданий  первой части  с кратким ответом.</w:t>
      </w:r>
    </w:p>
    <w:p w:rsidR="001A1E59" w:rsidRDefault="0031089D" w:rsidP="007C5E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0C1652">
        <w:rPr>
          <w:rFonts w:ascii="Times New Roman" w:hAnsi="Times New Roman" w:cs="Times New Roman"/>
          <w:sz w:val="24"/>
        </w:rPr>
        <w:t>В проведении диагност</w:t>
      </w:r>
      <w:r>
        <w:rPr>
          <w:rFonts w:ascii="Times New Roman" w:hAnsi="Times New Roman" w:cs="Times New Roman"/>
          <w:sz w:val="24"/>
        </w:rPr>
        <w:t>ических работ п</w:t>
      </w:r>
      <w:r w:rsidR="001577E0">
        <w:rPr>
          <w:rFonts w:ascii="Times New Roman" w:hAnsi="Times New Roman" w:cs="Times New Roman"/>
          <w:sz w:val="24"/>
        </w:rPr>
        <w:t>о математике приняли участие 19 учащихся 9 класса, что составило 95</w:t>
      </w:r>
      <w:r w:rsidRPr="000C1652">
        <w:rPr>
          <w:rFonts w:ascii="Times New Roman" w:hAnsi="Times New Roman" w:cs="Times New Roman"/>
          <w:sz w:val="24"/>
        </w:rPr>
        <w:t xml:space="preserve">% от </w:t>
      </w:r>
      <w:r>
        <w:rPr>
          <w:rFonts w:ascii="Times New Roman" w:hAnsi="Times New Roman" w:cs="Times New Roman"/>
          <w:sz w:val="24"/>
        </w:rPr>
        <w:t>общего количества обучающихся 9</w:t>
      </w:r>
      <w:r w:rsidR="001577E0">
        <w:rPr>
          <w:rFonts w:ascii="Times New Roman" w:hAnsi="Times New Roman" w:cs="Times New Roman"/>
          <w:sz w:val="24"/>
        </w:rPr>
        <w:t xml:space="preserve"> класса</w:t>
      </w:r>
      <w:r w:rsidRPr="000C1652">
        <w:rPr>
          <w:rFonts w:ascii="Times New Roman" w:hAnsi="Times New Roman" w:cs="Times New Roman"/>
          <w:sz w:val="24"/>
        </w:rPr>
        <w:t xml:space="preserve">. Результаты диагностики показывают, что из </w:t>
      </w:r>
      <w:r w:rsidR="005C2900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учащихся, выполнивших работу</w:t>
      </w:r>
      <w:r w:rsidR="005C2900">
        <w:rPr>
          <w:rFonts w:ascii="Times New Roman" w:hAnsi="Times New Roman" w:cs="Times New Roman"/>
          <w:sz w:val="24"/>
        </w:rPr>
        <w:t xml:space="preserve"> минимальный порог преодолели 15 учащихся, что составляет 78% от общего числа.  4 ученика 9 класса</w:t>
      </w:r>
      <w:r>
        <w:rPr>
          <w:rFonts w:ascii="Times New Roman" w:hAnsi="Times New Roman" w:cs="Times New Roman"/>
          <w:sz w:val="24"/>
        </w:rPr>
        <w:t xml:space="preserve"> не справил</w:t>
      </w:r>
      <w:r w:rsidR="00F023A1">
        <w:rPr>
          <w:rFonts w:ascii="Times New Roman" w:hAnsi="Times New Roman" w:cs="Times New Roman"/>
          <w:sz w:val="24"/>
        </w:rPr>
        <w:t>ись с работой, что составляет 22</w:t>
      </w:r>
      <w:r w:rsidRPr="000C1652">
        <w:rPr>
          <w:rFonts w:ascii="Times New Roman" w:hAnsi="Times New Roman" w:cs="Times New Roman"/>
          <w:sz w:val="24"/>
        </w:rPr>
        <w:t xml:space="preserve">% от числа </w:t>
      </w:r>
      <w:r>
        <w:rPr>
          <w:rFonts w:ascii="Times New Roman" w:hAnsi="Times New Roman" w:cs="Times New Roman"/>
          <w:sz w:val="24"/>
        </w:rPr>
        <w:t xml:space="preserve">выполнявших </w:t>
      </w:r>
      <w:r w:rsidRPr="000C1652">
        <w:rPr>
          <w:rFonts w:ascii="Times New Roman" w:hAnsi="Times New Roman" w:cs="Times New Roman"/>
          <w:sz w:val="24"/>
        </w:rPr>
        <w:t>работу</w:t>
      </w:r>
      <w:r>
        <w:rPr>
          <w:rFonts w:ascii="Times New Roman" w:hAnsi="Times New Roman" w:cs="Times New Roman"/>
          <w:sz w:val="24"/>
        </w:rPr>
        <w:t>.</w:t>
      </w:r>
    </w:p>
    <w:p w:rsidR="0031089D" w:rsidRPr="007C5EFA" w:rsidRDefault="0031089D" w:rsidP="00996A4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0C1652">
        <w:rPr>
          <w:rFonts w:ascii="Times New Roman" w:hAnsi="Times New Roman" w:cs="Times New Roman"/>
          <w:b/>
          <w:sz w:val="24"/>
        </w:rPr>
        <w:t>Ан</w:t>
      </w:r>
      <w:r>
        <w:rPr>
          <w:rFonts w:ascii="Times New Roman" w:hAnsi="Times New Roman" w:cs="Times New Roman"/>
          <w:b/>
          <w:sz w:val="24"/>
        </w:rPr>
        <w:t>ализ результатов по обществознанию:</w:t>
      </w:r>
    </w:p>
    <w:p w:rsidR="001A1E59" w:rsidRDefault="0031089D" w:rsidP="007C5EF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0C1652">
        <w:rPr>
          <w:rFonts w:ascii="Times New Roman" w:hAnsi="Times New Roman" w:cs="Times New Roman"/>
          <w:sz w:val="24"/>
        </w:rPr>
        <w:t>В проведении диагност</w:t>
      </w:r>
      <w:r>
        <w:rPr>
          <w:rFonts w:ascii="Times New Roman" w:hAnsi="Times New Roman" w:cs="Times New Roman"/>
          <w:sz w:val="24"/>
        </w:rPr>
        <w:t>ических работ по общ</w:t>
      </w:r>
      <w:r w:rsidR="00B62E5F">
        <w:rPr>
          <w:rFonts w:ascii="Times New Roman" w:hAnsi="Times New Roman" w:cs="Times New Roman"/>
          <w:sz w:val="24"/>
        </w:rPr>
        <w:t xml:space="preserve">ествознанию </w:t>
      </w:r>
      <w:r w:rsidR="007C5EFA">
        <w:rPr>
          <w:rFonts w:ascii="Times New Roman" w:hAnsi="Times New Roman" w:cs="Times New Roman"/>
          <w:sz w:val="24"/>
        </w:rPr>
        <w:t>приняли участие 20 учащихся 9 класса, что составило 100</w:t>
      </w:r>
      <w:r w:rsidRPr="000C1652">
        <w:rPr>
          <w:rFonts w:ascii="Times New Roman" w:hAnsi="Times New Roman" w:cs="Times New Roman"/>
          <w:sz w:val="24"/>
        </w:rPr>
        <w:t xml:space="preserve">% от </w:t>
      </w:r>
      <w:r>
        <w:rPr>
          <w:rFonts w:ascii="Times New Roman" w:hAnsi="Times New Roman" w:cs="Times New Roman"/>
          <w:sz w:val="24"/>
        </w:rPr>
        <w:t>общего количества обучающихся 9</w:t>
      </w:r>
      <w:r w:rsidR="007C5EFA">
        <w:rPr>
          <w:rFonts w:ascii="Times New Roman" w:hAnsi="Times New Roman" w:cs="Times New Roman"/>
          <w:sz w:val="24"/>
        </w:rPr>
        <w:t xml:space="preserve"> класса. Результаты диагностики </w:t>
      </w:r>
      <w:r w:rsidRPr="000C1652">
        <w:rPr>
          <w:rFonts w:ascii="Times New Roman" w:hAnsi="Times New Roman" w:cs="Times New Roman"/>
          <w:sz w:val="24"/>
        </w:rPr>
        <w:lastRenderedPageBreak/>
        <w:t xml:space="preserve">показывают, что из </w:t>
      </w:r>
      <w:r w:rsidR="00B62E5F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учащихся, выполнивших работу</w:t>
      </w:r>
      <w:r w:rsidR="00B62E5F">
        <w:rPr>
          <w:rFonts w:ascii="Times New Roman" w:hAnsi="Times New Roman" w:cs="Times New Roman"/>
          <w:sz w:val="24"/>
        </w:rPr>
        <w:t xml:space="preserve"> минимальный порог преодолели 15 учащихся, что составляет 75 % от общего числа.  5 учеников 9 класса</w:t>
      </w:r>
      <w:r>
        <w:rPr>
          <w:rFonts w:ascii="Times New Roman" w:hAnsi="Times New Roman" w:cs="Times New Roman"/>
          <w:sz w:val="24"/>
        </w:rPr>
        <w:t xml:space="preserve"> не справились с работой, что составл</w:t>
      </w:r>
      <w:r w:rsidR="00B62E5F">
        <w:rPr>
          <w:rFonts w:ascii="Times New Roman" w:hAnsi="Times New Roman" w:cs="Times New Roman"/>
          <w:sz w:val="24"/>
        </w:rPr>
        <w:t>яет 25</w:t>
      </w:r>
      <w:r w:rsidRPr="000C1652">
        <w:rPr>
          <w:rFonts w:ascii="Times New Roman" w:hAnsi="Times New Roman" w:cs="Times New Roman"/>
          <w:sz w:val="24"/>
        </w:rPr>
        <w:t xml:space="preserve"> % от числа </w:t>
      </w:r>
      <w:r>
        <w:rPr>
          <w:rFonts w:ascii="Times New Roman" w:hAnsi="Times New Roman" w:cs="Times New Roman"/>
          <w:sz w:val="24"/>
        </w:rPr>
        <w:t xml:space="preserve">выполнявших </w:t>
      </w:r>
      <w:r w:rsidRPr="000C1652">
        <w:rPr>
          <w:rFonts w:ascii="Times New Roman" w:hAnsi="Times New Roman" w:cs="Times New Roman"/>
          <w:sz w:val="24"/>
        </w:rPr>
        <w:t>работу</w:t>
      </w:r>
      <w:r>
        <w:rPr>
          <w:rFonts w:ascii="Times New Roman" w:hAnsi="Times New Roman" w:cs="Times New Roman"/>
          <w:sz w:val="24"/>
        </w:rPr>
        <w:t>.</w:t>
      </w:r>
    </w:p>
    <w:p w:rsidR="006D035C" w:rsidRDefault="006D035C" w:rsidP="006D0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01949" w:rsidRDefault="00E01949" w:rsidP="00E0194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0194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ВЫВОДЫ:</w:t>
      </w:r>
      <w:r w:rsidRPr="00E0194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br/>
      </w:r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t>1.Диагностические работы были написаны в установленные сроки.</w:t>
      </w:r>
      <w:r w:rsidRPr="00E0194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br/>
      </w:r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t>2.Тексты диагностических работ соответствовали требованиям программ и стандартов образования.</w:t>
      </w:r>
      <w:r w:rsidRPr="00E0194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br/>
      </w:r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Диагностические работы выявили:                                                                                    </w:t>
      </w:r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br/>
        <w:t xml:space="preserve"> - недостаточную деятельность учителей-предметников по предупреждению типичных затруднений учащихся в усвоении базового учебного материала;                                   </w:t>
      </w:r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br/>
        <w:t xml:space="preserve"> -</w:t>
      </w:r>
      <w:r w:rsidR="008F1C8D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затруднения учащихся, связанные сформированием на уроке </w:t>
      </w:r>
      <w:proofErr w:type="spellStart"/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t>общеучебных</w:t>
      </w:r>
      <w:proofErr w:type="spellEnd"/>
      <w:r w:rsidRPr="00E0194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умений и навыков, развитием у учащихся абстрактного и логического мышления.</w:t>
      </w:r>
    </w:p>
    <w:p w:rsidR="00E01949" w:rsidRDefault="00E01949" w:rsidP="00E0194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По итогам диагностических работ выявлены учащиеся  «группа риска», с которыми необходимо организовать консультативную работу, выстроить индивидуальные образовательные маршруты:</w:t>
      </w:r>
    </w:p>
    <w:p w:rsidR="008F1C8D" w:rsidRDefault="008F1C8D" w:rsidP="00E0194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tbl>
      <w:tblPr>
        <w:tblW w:w="779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531"/>
        <w:gridCol w:w="3685"/>
      </w:tblGrid>
      <w:tr w:rsidR="00E01949" w:rsidRPr="00E01949" w:rsidTr="008F1C8D">
        <w:trPr>
          <w:cantSplit/>
          <w:trHeight w:val="556"/>
        </w:trPr>
        <w:tc>
          <w:tcPr>
            <w:tcW w:w="2580" w:type="dxa"/>
            <w:shd w:val="clear" w:color="auto" w:fill="auto"/>
          </w:tcPr>
          <w:p w:rsidR="00E01949" w:rsidRPr="00E01949" w:rsidRDefault="00E01949" w:rsidP="00E019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0194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1531" w:type="dxa"/>
            <w:shd w:val="clear" w:color="auto" w:fill="auto"/>
          </w:tcPr>
          <w:p w:rsidR="00E01949" w:rsidRPr="00E01949" w:rsidRDefault="00E01949" w:rsidP="00E019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0194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685" w:type="dxa"/>
            <w:shd w:val="clear" w:color="auto" w:fill="auto"/>
          </w:tcPr>
          <w:p w:rsidR="00E01949" w:rsidRPr="00E01949" w:rsidRDefault="00E01949" w:rsidP="00E84E0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01949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ФИО учащихся, получивших «незачет»</w:t>
            </w:r>
          </w:p>
        </w:tc>
      </w:tr>
      <w:tr w:rsidR="00E01949" w:rsidRPr="00E01949" w:rsidTr="008F1C8D">
        <w:trPr>
          <w:trHeight w:val="318"/>
        </w:trPr>
        <w:tc>
          <w:tcPr>
            <w:tcW w:w="2580" w:type="dxa"/>
            <w:shd w:val="clear" w:color="auto" w:fill="auto"/>
          </w:tcPr>
          <w:p w:rsidR="00E01949" w:rsidRPr="00E01949" w:rsidRDefault="00E01949" w:rsidP="00E0194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E019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Русский язык</w:t>
            </w:r>
          </w:p>
        </w:tc>
        <w:tc>
          <w:tcPr>
            <w:tcW w:w="1531" w:type="dxa"/>
            <w:shd w:val="clear" w:color="auto" w:fill="auto"/>
          </w:tcPr>
          <w:p w:rsidR="00E01949" w:rsidRPr="00E01949" w:rsidRDefault="00B53B4E" w:rsidP="00E01949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53B4E" w:rsidRPr="00B53B4E" w:rsidRDefault="00B53B4E" w:rsidP="00B53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Мициев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Али </w:t>
            </w:r>
            <w:proofErr w:type="spellStart"/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>Ибрагимович</w:t>
            </w:r>
            <w:proofErr w:type="spellEnd"/>
          </w:p>
          <w:p w:rsidR="00B53B4E" w:rsidRPr="00B53B4E" w:rsidRDefault="00B53B4E" w:rsidP="00B53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>Сельмурзаев</w:t>
            </w:r>
            <w:proofErr w:type="spellEnd"/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Ахмед</w:t>
            </w:r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Рустамович</w:t>
            </w:r>
          </w:p>
          <w:p w:rsidR="00B53B4E" w:rsidRPr="00B53B4E" w:rsidRDefault="00B53B4E" w:rsidP="00B53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Тайсумов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Илес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Турпал-</w:t>
            </w:r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>Алиевич</w:t>
            </w:r>
            <w:proofErr w:type="spellEnd"/>
          </w:p>
          <w:p w:rsidR="00BA2FA2" w:rsidRPr="00E01949" w:rsidRDefault="00B53B4E" w:rsidP="00B53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Шовхалов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>Тамерлан</w:t>
            </w:r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  <w:proofErr w:type="spellStart"/>
            <w:r w:rsidRPr="00B53B4E">
              <w:rPr>
                <w:rFonts w:ascii="Times New Roman" w:eastAsia="Calibri" w:hAnsi="Times New Roman" w:cs="Times New Roman"/>
                <w:sz w:val="24"/>
                <w:szCs w:val="28"/>
              </w:rPr>
              <w:t>Ахмедович</w:t>
            </w:r>
            <w:proofErr w:type="spellEnd"/>
          </w:p>
        </w:tc>
      </w:tr>
      <w:tr w:rsidR="00BA2FA2" w:rsidRPr="00E01949" w:rsidTr="008F1C8D">
        <w:trPr>
          <w:trHeight w:val="109"/>
        </w:trPr>
        <w:tc>
          <w:tcPr>
            <w:tcW w:w="2580" w:type="dxa"/>
            <w:shd w:val="clear" w:color="auto" w:fill="auto"/>
          </w:tcPr>
          <w:p w:rsidR="00BA2FA2" w:rsidRPr="00E01949" w:rsidRDefault="00BA2FA2" w:rsidP="00E0194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E019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Математика</w:t>
            </w:r>
          </w:p>
          <w:p w:rsidR="00BA2FA2" w:rsidRPr="00E01949" w:rsidRDefault="00BA2FA2" w:rsidP="00E0194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BA2FA2" w:rsidRPr="00E01949" w:rsidRDefault="00B53B4E" w:rsidP="00E84E0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Магомадов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Рахим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Русланович</w:t>
            </w:r>
          </w:p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Мициев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Али </w:t>
            </w:r>
            <w:proofErr w:type="spellStart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Ибрагимович</w:t>
            </w:r>
            <w:proofErr w:type="spellEnd"/>
          </w:p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Сельмурзаев</w:t>
            </w:r>
            <w:proofErr w:type="spellEnd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Ахмед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Рустамович</w:t>
            </w:r>
          </w:p>
          <w:p w:rsidR="00BA2FA2" w:rsidRPr="00E01949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Шовхалов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Тамерлан </w:t>
            </w:r>
            <w:proofErr w:type="spellStart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Ахмедович</w:t>
            </w:r>
            <w:proofErr w:type="spellEnd"/>
          </w:p>
        </w:tc>
      </w:tr>
      <w:tr w:rsidR="00E84E0B" w:rsidRPr="00E01949" w:rsidTr="008F1C8D">
        <w:trPr>
          <w:trHeight w:val="563"/>
        </w:trPr>
        <w:tc>
          <w:tcPr>
            <w:tcW w:w="2580" w:type="dxa"/>
            <w:shd w:val="clear" w:color="auto" w:fill="auto"/>
          </w:tcPr>
          <w:p w:rsidR="00E84E0B" w:rsidRPr="00E01949" w:rsidRDefault="00E84E0B" w:rsidP="00E01949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E0194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Обществознание</w:t>
            </w:r>
          </w:p>
        </w:tc>
        <w:tc>
          <w:tcPr>
            <w:tcW w:w="1531" w:type="dxa"/>
            <w:shd w:val="clear" w:color="auto" w:fill="auto"/>
          </w:tcPr>
          <w:p w:rsidR="00E84E0B" w:rsidRDefault="00B53B4E" w:rsidP="00E84E0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Даутмерзаев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Аслан 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Ахметович</w:t>
            </w:r>
          </w:p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Магомадов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Рахим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Русланович</w:t>
            </w:r>
          </w:p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Сельмурзаев</w:t>
            </w:r>
            <w:proofErr w:type="spellEnd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Ахмед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ab/>
              <w:t>Рустамович</w:t>
            </w:r>
          </w:p>
          <w:p w:rsidR="007C5EFA" w:rsidRPr="007C5EFA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Тайсумов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Илес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Турпа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-Алиевич</w:t>
            </w:r>
            <w:proofErr w:type="spellEnd"/>
          </w:p>
          <w:p w:rsidR="008F1C8D" w:rsidRPr="00E01949" w:rsidRDefault="007C5EFA" w:rsidP="007C5E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Шовхалов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Тамерлан</w:t>
            </w:r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ab/>
            </w:r>
            <w:proofErr w:type="spellStart"/>
            <w:r w:rsidRPr="007C5EFA">
              <w:rPr>
                <w:rFonts w:ascii="Times New Roman" w:eastAsia="Calibri" w:hAnsi="Times New Roman" w:cs="Times New Roman"/>
                <w:sz w:val="24"/>
                <w:szCs w:val="28"/>
              </w:rPr>
              <w:t>Ахмедович</w:t>
            </w:r>
            <w:proofErr w:type="spellEnd"/>
          </w:p>
        </w:tc>
      </w:tr>
    </w:tbl>
    <w:p w:rsidR="00E01949" w:rsidRDefault="00E01949" w:rsidP="00E0194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E01949" w:rsidRPr="00E01949" w:rsidRDefault="00E01949" w:rsidP="00B53B4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01949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br/>
      </w:r>
      <w:r w:rsidR="008F1C8D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 </w:t>
      </w:r>
      <w:r w:rsidRPr="00E01949">
        <w:rPr>
          <w:rFonts w:ascii="Times New Roman" w:eastAsia="Calibri" w:hAnsi="Times New Roman" w:cs="Times New Roman"/>
          <w:color w:val="000000"/>
          <w:sz w:val="24"/>
          <w:szCs w:val="28"/>
        </w:rPr>
        <w:t>В целом учителя-предм</w:t>
      </w:r>
      <w:r w:rsidR="00B53B4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етники, работающие в 9 классе, </w:t>
      </w:r>
      <w:r w:rsidRPr="00E01949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ведут работу по повышению уровня преподавания предметов, сохранению и повышению качества знаний и уровня </w:t>
      </w:r>
      <w:proofErr w:type="spellStart"/>
      <w:r w:rsidRPr="00E01949">
        <w:rPr>
          <w:rFonts w:ascii="Times New Roman" w:eastAsia="Calibri" w:hAnsi="Times New Roman" w:cs="Times New Roman"/>
          <w:color w:val="000000"/>
          <w:sz w:val="24"/>
          <w:szCs w:val="28"/>
        </w:rPr>
        <w:t>обученности</w:t>
      </w:r>
      <w:proofErr w:type="spellEnd"/>
      <w:r w:rsidRPr="00E01949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учащихся, подготовке выпускников к государственной (итоговой) аттестации, используя различные формы и методы преподавания, учитывают рекомендации по подготовке к ГИА.</w:t>
      </w:r>
      <w:r w:rsidRPr="00E01949">
        <w:rPr>
          <w:rFonts w:ascii="Times New Roman" w:eastAsia="Calibri" w:hAnsi="Times New Roman" w:cs="Times New Roman"/>
          <w:color w:val="000000"/>
          <w:sz w:val="24"/>
          <w:szCs w:val="28"/>
        </w:rPr>
        <w:br/>
      </w:r>
    </w:p>
    <w:p w:rsidR="008F1C8D" w:rsidRDefault="008F1C8D" w:rsidP="008F1C8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F1C8D" w:rsidRDefault="008F1C8D" w:rsidP="008F1C8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01949" w:rsidRPr="008F1C8D" w:rsidRDefault="008F1C8D" w:rsidP="008F1C8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Pr="008F1C8D">
        <w:rPr>
          <w:rFonts w:ascii="Times New Roman" w:hAnsi="Times New Roman" w:cs="Times New Roman"/>
          <w:sz w:val="24"/>
        </w:rPr>
        <w:t xml:space="preserve">Заместитель директора по </w:t>
      </w:r>
      <w:proofErr w:type="gramStart"/>
      <w:r w:rsidRPr="008F1C8D">
        <w:rPr>
          <w:rFonts w:ascii="Times New Roman" w:hAnsi="Times New Roman" w:cs="Times New Roman"/>
          <w:sz w:val="24"/>
        </w:rPr>
        <w:t>УР</w:t>
      </w:r>
      <w:r w:rsidR="00B53B4E">
        <w:rPr>
          <w:rFonts w:ascii="Times New Roman" w:hAnsi="Times New Roman" w:cs="Times New Roman"/>
          <w:sz w:val="24"/>
        </w:rPr>
        <w:t>:</w:t>
      </w:r>
      <w:r w:rsidRPr="008F1C8D">
        <w:rPr>
          <w:rFonts w:ascii="Times New Roman" w:hAnsi="Times New Roman" w:cs="Times New Roman"/>
          <w:sz w:val="24"/>
        </w:rPr>
        <w:t xml:space="preserve">   </w:t>
      </w:r>
      <w:proofErr w:type="gramEnd"/>
      <w:r w:rsidRPr="008F1C8D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B53B4E">
        <w:rPr>
          <w:rFonts w:ascii="Times New Roman" w:hAnsi="Times New Roman" w:cs="Times New Roman"/>
          <w:sz w:val="24"/>
        </w:rPr>
        <w:t xml:space="preserve">        М.И. </w:t>
      </w:r>
      <w:proofErr w:type="spellStart"/>
      <w:r w:rsidR="00B53B4E">
        <w:rPr>
          <w:rFonts w:ascii="Times New Roman" w:hAnsi="Times New Roman" w:cs="Times New Roman"/>
          <w:sz w:val="24"/>
        </w:rPr>
        <w:t>Кужулова</w:t>
      </w:r>
      <w:proofErr w:type="spellEnd"/>
    </w:p>
    <w:sectPr w:rsidR="00E01949" w:rsidRPr="008F1C8D" w:rsidSect="000B79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09C8"/>
    <w:multiLevelType w:val="hybridMultilevel"/>
    <w:tmpl w:val="CACE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50CF"/>
    <w:multiLevelType w:val="hybridMultilevel"/>
    <w:tmpl w:val="D166C456"/>
    <w:lvl w:ilvl="0" w:tplc="AED6B644">
      <w:numFmt w:val="bullet"/>
      <w:lvlText w:val="–"/>
      <w:lvlJc w:val="left"/>
      <w:pPr>
        <w:ind w:left="678" w:hanging="39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F00CA0B6">
      <w:numFmt w:val="bullet"/>
      <w:lvlText w:val="–"/>
      <w:lvlJc w:val="left"/>
      <w:pPr>
        <w:ind w:left="678" w:hanging="293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 w:tplc="E0E07034">
      <w:numFmt w:val="bullet"/>
      <w:lvlText w:val="•"/>
      <w:lvlJc w:val="left"/>
      <w:pPr>
        <w:ind w:left="1926" w:hanging="293"/>
      </w:pPr>
      <w:rPr>
        <w:rFonts w:hint="default"/>
        <w:lang w:val="ru-RU" w:eastAsia="en-US" w:bidi="ar-SA"/>
      </w:rPr>
    </w:lvl>
    <w:lvl w:ilvl="3" w:tplc="F8544BAA">
      <w:numFmt w:val="bullet"/>
      <w:lvlText w:val="•"/>
      <w:lvlJc w:val="left"/>
      <w:pPr>
        <w:ind w:left="2549" w:hanging="293"/>
      </w:pPr>
      <w:rPr>
        <w:rFonts w:hint="default"/>
        <w:lang w:val="ru-RU" w:eastAsia="en-US" w:bidi="ar-SA"/>
      </w:rPr>
    </w:lvl>
    <w:lvl w:ilvl="4" w:tplc="26FAA8C8">
      <w:numFmt w:val="bullet"/>
      <w:lvlText w:val="•"/>
      <w:lvlJc w:val="left"/>
      <w:pPr>
        <w:ind w:left="3172" w:hanging="293"/>
      </w:pPr>
      <w:rPr>
        <w:rFonts w:hint="default"/>
        <w:lang w:val="ru-RU" w:eastAsia="en-US" w:bidi="ar-SA"/>
      </w:rPr>
    </w:lvl>
    <w:lvl w:ilvl="5" w:tplc="70D07868">
      <w:numFmt w:val="bullet"/>
      <w:lvlText w:val="•"/>
      <w:lvlJc w:val="left"/>
      <w:pPr>
        <w:ind w:left="3795" w:hanging="293"/>
      </w:pPr>
      <w:rPr>
        <w:rFonts w:hint="default"/>
        <w:lang w:val="ru-RU" w:eastAsia="en-US" w:bidi="ar-SA"/>
      </w:rPr>
    </w:lvl>
    <w:lvl w:ilvl="6" w:tplc="BE6E226E">
      <w:numFmt w:val="bullet"/>
      <w:lvlText w:val="•"/>
      <w:lvlJc w:val="left"/>
      <w:pPr>
        <w:ind w:left="4418" w:hanging="293"/>
      </w:pPr>
      <w:rPr>
        <w:rFonts w:hint="default"/>
        <w:lang w:val="ru-RU" w:eastAsia="en-US" w:bidi="ar-SA"/>
      </w:rPr>
    </w:lvl>
    <w:lvl w:ilvl="7" w:tplc="2D6269D2">
      <w:numFmt w:val="bullet"/>
      <w:lvlText w:val="•"/>
      <w:lvlJc w:val="left"/>
      <w:pPr>
        <w:ind w:left="5041" w:hanging="293"/>
      </w:pPr>
      <w:rPr>
        <w:rFonts w:hint="default"/>
        <w:lang w:val="ru-RU" w:eastAsia="en-US" w:bidi="ar-SA"/>
      </w:rPr>
    </w:lvl>
    <w:lvl w:ilvl="8" w:tplc="FB7ED24E">
      <w:numFmt w:val="bullet"/>
      <w:lvlText w:val="•"/>
      <w:lvlJc w:val="left"/>
      <w:pPr>
        <w:ind w:left="5664" w:hanging="2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47"/>
    <w:rsid w:val="0000642F"/>
    <w:rsid w:val="000B79A3"/>
    <w:rsid w:val="000C1652"/>
    <w:rsid w:val="00112372"/>
    <w:rsid w:val="001577E0"/>
    <w:rsid w:val="001A1E59"/>
    <w:rsid w:val="002B22CF"/>
    <w:rsid w:val="002C564A"/>
    <w:rsid w:val="0030398B"/>
    <w:rsid w:val="0031089D"/>
    <w:rsid w:val="00341475"/>
    <w:rsid w:val="003D6477"/>
    <w:rsid w:val="004912C1"/>
    <w:rsid w:val="00491940"/>
    <w:rsid w:val="004A654B"/>
    <w:rsid w:val="004C0E34"/>
    <w:rsid w:val="005A05BE"/>
    <w:rsid w:val="005A1E03"/>
    <w:rsid w:val="005C2900"/>
    <w:rsid w:val="0062037A"/>
    <w:rsid w:val="006607A2"/>
    <w:rsid w:val="006B7EF6"/>
    <w:rsid w:val="006D035C"/>
    <w:rsid w:val="007C5EFA"/>
    <w:rsid w:val="007E49E0"/>
    <w:rsid w:val="0084479A"/>
    <w:rsid w:val="00864E10"/>
    <w:rsid w:val="008F1C8D"/>
    <w:rsid w:val="00972251"/>
    <w:rsid w:val="00996A47"/>
    <w:rsid w:val="00B53B4E"/>
    <w:rsid w:val="00B62E5F"/>
    <w:rsid w:val="00BA2FA2"/>
    <w:rsid w:val="00BE6B5F"/>
    <w:rsid w:val="00E01949"/>
    <w:rsid w:val="00E84E0B"/>
    <w:rsid w:val="00F023A1"/>
    <w:rsid w:val="00F43F56"/>
    <w:rsid w:val="00F47D6C"/>
    <w:rsid w:val="00FB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DF995-D71F-4A5C-A0C9-7BBB7A2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9A3"/>
    <w:pPr>
      <w:ind w:left="720"/>
      <w:contextualSpacing/>
    </w:pPr>
  </w:style>
  <w:style w:type="table" w:styleId="a4">
    <w:name w:val="Table Grid"/>
    <w:basedOn w:val="a1"/>
    <w:uiPriority w:val="59"/>
    <w:rsid w:val="00F4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F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66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F0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Учетная запись Майкрософт</cp:lastModifiedBy>
  <cp:revision>3</cp:revision>
  <cp:lastPrinted>2024-03-13T12:12:00Z</cp:lastPrinted>
  <dcterms:created xsi:type="dcterms:W3CDTF">2024-03-13T12:12:00Z</dcterms:created>
  <dcterms:modified xsi:type="dcterms:W3CDTF">2024-03-13T12:12:00Z</dcterms:modified>
</cp:coreProperties>
</file>